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097B" w14:textId="77777777" w:rsidR="001649E5" w:rsidRDefault="008C49B2">
      <w:pPr>
        <w:spacing w:after="0"/>
        <w:ind w:left="497"/>
        <w:jc w:val="center"/>
      </w:pPr>
      <w:r>
        <w:rPr>
          <w:rFonts w:ascii="Arial" w:eastAsia="Arial" w:hAnsi="Arial" w:cs="Arial"/>
          <w:b/>
          <w:i/>
          <w:sz w:val="48"/>
        </w:rPr>
        <w:t>Northeast Area Commission</w:t>
      </w:r>
      <w:r>
        <w:rPr>
          <w:sz w:val="37"/>
          <w:vertAlign w:val="subscript"/>
        </w:rPr>
        <w:t xml:space="preserve"> </w:t>
      </w:r>
    </w:p>
    <w:p w14:paraId="25CDA5A7" w14:textId="77777777" w:rsidR="001649E5" w:rsidRDefault="008C49B2">
      <w:pPr>
        <w:spacing w:after="0"/>
        <w:ind w:left="2276"/>
      </w:pPr>
      <w:r>
        <w:rPr>
          <w:rFonts w:ascii="Arial" w:eastAsia="Arial" w:hAnsi="Arial" w:cs="Arial"/>
          <w:b/>
          <w:i/>
          <w:sz w:val="36"/>
        </w:rPr>
        <w:t xml:space="preserve">Zoning Committee Agenda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sz w:val="36"/>
          <w:vertAlign w:val="subscript"/>
        </w:rPr>
        <w:t xml:space="preserve"> </w:t>
      </w:r>
    </w:p>
    <w:p w14:paraId="5D58B5B5" w14:textId="77777777" w:rsidR="001649E5" w:rsidRDefault="008C49B2">
      <w:pPr>
        <w:spacing w:after="271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F3FC9E1" w14:textId="3C13FFBE" w:rsidR="001649E5" w:rsidRDefault="008C49B2">
      <w:pPr>
        <w:spacing w:after="34"/>
        <w:ind w:right="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>August/December</w:t>
      </w:r>
      <w:r>
        <w:rPr>
          <w:rFonts w:ascii="Times New Roman" w:eastAsia="Times New Roman" w:hAnsi="Times New Roman" w:cs="Times New Roman"/>
          <w:b/>
          <w:sz w:val="36"/>
        </w:rPr>
        <w:t xml:space="preserve"> 2021 </w:t>
      </w:r>
    </w:p>
    <w:p w14:paraId="3D309082" w14:textId="77777777" w:rsidR="001649E5" w:rsidRDefault="008C49B2">
      <w:pPr>
        <w:spacing w:after="156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B24A7EB" w14:textId="77777777" w:rsidR="001649E5" w:rsidRDefault="008C49B2">
      <w:pPr>
        <w:spacing w:after="304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4A89F0" w14:textId="77777777" w:rsidR="001649E5" w:rsidRDefault="008C49B2">
      <w:pPr>
        <w:spacing w:line="253" w:lineRule="auto"/>
        <w:ind w:left="350" w:hanging="350"/>
      </w:pPr>
      <w:r>
        <w:rPr>
          <w:rFonts w:ascii="Times New Roman" w:eastAsia="Times New Roman" w:hAnsi="Times New Roman" w:cs="Times New Roman"/>
          <w:b/>
          <w:sz w:val="40"/>
        </w:rPr>
        <w:t xml:space="preserve">The Northeast Area Commission will not conduct meetings in August 2021 and December 2021. </w:t>
      </w:r>
    </w:p>
    <w:p w14:paraId="7E9A6C10" w14:textId="77777777" w:rsidR="001649E5" w:rsidRDefault="008C49B2">
      <w:pPr>
        <w:spacing w:after="155"/>
        <w:ind w:left="10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 xml:space="preserve"> </w:t>
      </w:r>
    </w:p>
    <w:p w14:paraId="0530A4A4" w14:textId="77777777" w:rsidR="001649E5" w:rsidRDefault="008C49B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Thank You</w:t>
      </w:r>
      <w:r>
        <w:rPr>
          <w:b/>
          <w:sz w:val="36"/>
        </w:rPr>
        <w:t xml:space="preserve"> </w:t>
      </w:r>
    </w:p>
    <w:sectPr w:rsidR="001649E5">
      <w:pgSz w:w="12240" w:h="15840"/>
      <w:pgMar w:top="1440" w:right="1895" w:bottom="1440" w:left="18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E5"/>
    <w:rsid w:val="001649E5"/>
    <w:rsid w:val="008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EFEE"/>
  <w15:docId w15:val="{B7FE9D83-C6E9-4E08-A770-80D8D5C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Elenora Moore</dc:creator>
  <cp:keywords/>
  <cp:lastModifiedBy>Elenora Moore</cp:lastModifiedBy>
  <cp:revision>3</cp:revision>
  <cp:lastPrinted>2021-10-06T23:19:00Z</cp:lastPrinted>
  <dcterms:created xsi:type="dcterms:W3CDTF">2021-10-06T23:19:00Z</dcterms:created>
  <dcterms:modified xsi:type="dcterms:W3CDTF">2021-10-06T23:19:00Z</dcterms:modified>
</cp:coreProperties>
</file>